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4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公益財団法人長野県みらい基金　2026年度冠寄付・助成プログラム</w:t>
        <w:br w:type="textWrapping"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信州ハムSDGs基金2026春助成　助成申請書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" w:firstLine="0"/>
        <w:rPr/>
      </w:pPr>
      <w:r w:rsidDel="00000000" w:rsidR="00000000" w:rsidRPr="00000000">
        <w:rPr>
          <w:rtl w:val="0"/>
        </w:rPr>
        <w:t xml:space="preserve">公益財団法人長野県みらい基金　御中</w:t>
      </w:r>
    </w:p>
    <w:p w:rsidR="00000000" w:rsidDel="00000000" w:rsidP="00000000" w:rsidRDefault="00000000" w:rsidRPr="00000000" w14:paraId="00000003">
      <w:pPr>
        <w:ind w:right="247"/>
        <w:jc w:val="right"/>
        <w:rPr/>
      </w:pPr>
      <w:r w:rsidDel="00000000" w:rsidR="00000000" w:rsidRPr="00000000">
        <w:rPr>
          <w:rtl w:val="0"/>
        </w:rPr>
        <w:t xml:space="preserve">申請日：　　　年　　月　　日</w:t>
      </w:r>
    </w:p>
    <w:tbl>
      <w:tblPr>
        <w:tblStyle w:val="Table1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705"/>
        <w:gridCol w:w="105"/>
        <w:gridCol w:w="420"/>
        <w:gridCol w:w="705"/>
        <w:gridCol w:w="480"/>
        <w:gridCol w:w="510"/>
        <w:gridCol w:w="705"/>
        <w:gridCol w:w="150"/>
        <w:gridCol w:w="645"/>
        <w:gridCol w:w="105"/>
        <w:gridCol w:w="510"/>
        <w:gridCol w:w="105"/>
        <w:gridCol w:w="570"/>
        <w:gridCol w:w="960"/>
        <w:gridCol w:w="675"/>
        <w:gridCol w:w="510"/>
        <w:tblGridChange w:id="0">
          <w:tblGrid>
            <w:gridCol w:w="1665"/>
            <w:gridCol w:w="705"/>
            <w:gridCol w:w="105"/>
            <w:gridCol w:w="420"/>
            <w:gridCol w:w="705"/>
            <w:gridCol w:w="480"/>
            <w:gridCol w:w="510"/>
            <w:gridCol w:w="705"/>
            <w:gridCol w:w="150"/>
            <w:gridCol w:w="645"/>
            <w:gridCol w:w="105"/>
            <w:gridCol w:w="510"/>
            <w:gridCol w:w="105"/>
            <w:gridCol w:w="570"/>
            <w:gridCol w:w="960"/>
            <w:gridCol w:w="675"/>
            <w:gridCol w:w="5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7"/>
            <w:shd w:fill="7f7f7f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団体の基本情報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団体名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団体所在地</w:t>
            </w:r>
          </w:p>
        </w:tc>
        <w:tc>
          <w:tcPr>
            <w:gridSpan w:val="16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right="1260"/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8">
            <w:pPr>
              <w:widowControl w:val="1"/>
              <w:ind w:right="12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役職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事業担当者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代表者と同じ場合には記載不要です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ind w:right="-24"/>
              <w:rPr/>
            </w:pPr>
            <w:r w:rsidDel="00000000" w:rsidR="00000000" w:rsidRPr="00000000">
              <w:rPr>
                <w:rtl w:val="0"/>
              </w:rPr>
              <w:t xml:space="preserve">役職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ind w:right="-2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団体設立　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団体の設立年月（西暦）</w:t>
            </w:r>
          </w:p>
        </w:tc>
        <w:tc>
          <w:tcPr>
            <w:gridSpan w:val="10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right="323" w:firstLine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　　月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法人格の取得について（該当するものに丸を付けてください。）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81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取得済み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法人格取得年月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right="323" w:firstLine="413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年　　月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81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申請中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81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検討中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81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予定なし</w:t>
            </w:r>
          </w:p>
        </w:tc>
      </w:tr>
      <w:tr>
        <w:trPr>
          <w:cantSplit w:val="0"/>
          <w:trHeight w:val="23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団体の</w:t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設立趣旨や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活動の目的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日頃の</w:t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活動内容や</w:t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過去の実績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スタッフ数</w:t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常勤職員</w:t>
            </w:r>
          </w:p>
        </w:tc>
        <w:tc>
          <w:tcPr>
            <w:tcBorders>
              <w:left w:color="000000" w:space="0" w:sz="4" w:val="single"/>
              <w:right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名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非常勤職員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名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ボランティア</w:t>
            </w:r>
          </w:p>
        </w:tc>
        <w:tc>
          <w:tcPr>
            <w:tcBorders>
              <w:left w:color="000000" w:space="0" w:sz="4" w:val="single"/>
              <w:right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直近１年間の</w:t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事業収支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収入合計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ind w:right="8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円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支出合計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ind w:right="41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円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ind w:left="-141.7322834645671" w:right="-8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主な事業</w:t>
            </w:r>
          </w:p>
          <w:p w:rsidR="00000000" w:rsidDel="00000000" w:rsidP="00000000" w:rsidRDefault="00000000" w:rsidRPr="00000000" w14:paraId="0000012E">
            <w:pPr>
              <w:ind w:left="-141.7322834645671" w:right="-8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（事業規模）</w:t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ind w:right="87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right="87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　　　　　　　　　円）</w:t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  <w:sectPr>
          <w:headerReference r:id="rId6" w:type="default"/>
          <w:footerReference r:id="rId7" w:type="default"/>
          <w:pgSz w:h="16838" w:w="11906" w:orient="portrait"/>
          <w:pgMar w:bottom="1440" w:top="1440" w:left="1080" w:right="1080" w:header="851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2" w:rightFromText="142" w:topFromText="0" w:bottomFromText="0" w:vertAnchor="text" w:horzAnchor="text" w:tblpX="0" w:tblpY="9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30"/>
        <w:gridCol w:w="630"/>
        <w:gridCol w:w="885"/>
        <w:gridCol w:w="5445"/>
        <w:tblGridChange w:id="0">
          <w:tblGrid>
            <w:gridCol w:w="1980"/>
            <w:gridCol w:w="630"/>
            <w:gridCol w:w="630"/>
            <w:gridCol w:w="885"/>
            <w:gridCol w:w="54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3906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事業の概要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事業名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助成申請額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3906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3906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０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万円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※予算書 収入の部「助成申請額」と一致させてください。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事業概要</w:t>
            </w:r>
          </w:p>
          <w:p w:rsidR="00000000" w:rsidDel="00000000" w:rsidP="00000000" w:rsidRDefault="00000000" w:rsidRPr="00000000" w14:paraId="0000015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※200字程度</w:t>
            </w:r>
          </w:p>
          <w:p w:rsidR="00000000" w:rsidDel="00000000" w:rsidP="00000000" w:rsidRDefault="00000000" w:rsidRPr="00000000" w14:paraId="00000152">
            <w:pPr>
              <w:widowControl w:val="1"/>
              <w:spacing w:line="2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採択となった場合、</w:t>
            </w:r>
          </w:p>
          <w:p w:rsidR="00000000" w:rsidDel="00000000" w:rsidP="00000000" w:rsidRDefault="00000000" w:rsidRPr="00000000" w14:paraId="00000153">
            <w:pPr>
              <w:widowControl w:val="1"/>
              <w:spacing w:line="2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この項目は公表されますので、広く周知できる</w:t>
            </w:r>
          </w:p>
          <w:p w:rsidR="00000000" w:rsidDel="00000000" w:rsidP="00000000" w:rsidRDefault="00000000" w:rsidRPr="00000000" w14:paraId="00000154">
            <w:pPr>
              <w:widowControl w:val="1"/>
              <w:spacing w:line="22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内容としてください。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shd w:fill="7f7f7f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実施計画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事業の背景・課題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※この事業で解決したい課題、誰がどのように困っているのかなど、具体的にご記入ください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jc w:val="left"/>
        <w:rPr>
          <w:b w:val="1"/>
          <w:bCs w:val="1"/>
          <w:sz w:val="24"/>
          <w:szCs w:val="24"/>
        </w:rPr>
        <w:sectPr>
          <w:type w:val="nextPage"/>
          <w:pgSz w:h="16838" w:w="11906" w:orient="portrait"/>
          <w:pgMar w:bottom="1440" w:top="1440" w:left="1080" w:right="1080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  <w:sectPr>
          <w:headerReference r:id="rId8" w:type="default"/>
          <w:footerReference r:id="rId9" w:type="default"/>
          <w:type w:val="continuous"/>
          <w:pgSz w:h="16838" w:w="11906" w:orient="portrait"/>
          <w:pgMar w:bottom="1021" w:top="1134" w:left="1361" w:right="1021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2" w:rightFromText="142" w:topFromText="0" w:bottomFromText="0" w:vertAnchor="text" w:horzAnchor="text" w:tblpX="-285" w:tblpY="46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1905"/>
        <w:gridCol w:w="1905"/>
        <w:gridCol w:w="1905"/>
        <w:gridCol w:w="1905"/>
        <w:tblGridChange w:id="0">
          <w:tblGrid>
            <w:gridCol w:w="196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6B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実施する取り組み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3906"/>
              </w:tabs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① 実施内容とスケジュール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tabs>
                <w:tab w:val="left" w:leader="none" w:pos="1085"/>
              </w:tabs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※いつ・どこで・誰が・誰に・何をやるかなど、事業内容を具体的にご記入ください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77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② 実施体制</w:t>
            </w:r>
          </w:p>
          <w:p w:rsidR="00000000" w:rsidDel="00000000" w:rsidP="00000000" w:rsidRDefault="00000000" w:rsidRPr="00000000" w14:paraId="00000178">
            <w:pPr>
              <w:tabs>
                <w:tab w:val="left" w:leader="none" w:pos="1302"/>
              </w:tabs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※上記における役割分担や誰が何をするか、連携・協力団体の有無等についてご記入ください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8" w:w="11906" w:orient="portrait"/>
          <w:pgMar w:bottom="1021" w:top="1134" w:left="1361" w:right="1021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3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0"/>
        <w:gridCol w:w="7500"/>
        <w:tblGridChange w:id="0">
          <w:tblGrid>
            <w:gridCol w:w="2040"/>
            <w:gridCol w:w="75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目指す状態・成果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※この事業で達成したい成果、誰がどのような状態になることを目指すかをご記入ください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助成期間終了後の展望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※助成期間終了後に、どのように事業を継続・発展させていくかについてご記入ください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※ご自由に記載ください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8" w:w="11906" w:orient="portrait"/>
          <w:pgMar w:bottom="1021" w:top="1134" w:left="1361" w:right="1021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42" w:rightFromText="142" w:topFromText="0" w:bottomFromText="0" w:vertAnchor="text" w:horzAnchor="text" w:tblpX="0" w:tblpY="0"/>
        <w:tblW w:w="9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705"/>
        <w:gridCol w:w="3975"/>
        <w:gridCol w:w="3780"/>
        <w:tblGridChange w:id="0">
          <w:tblGrid>
            <w:gridCol w:w="705"/>
            <w:gridCol w:w="705"/>
            <w:gridCol w:w="3975"/>
            <w:gridCol w:w="3780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4"/>
            <w:shd w:fill="d9d9d9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24.000000000000004" w:before="24.000000000000004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申請事業と関連する持続可能な開発目標SDGsについて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特に該当するものに丸を付けてください。※最大5つまで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24.000000000000004" w:before="24.000000000000004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4">
            <w:pPr>
              <w:spacing w:after="24.000000000000004" w:before="24.000000000000004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2544</wp:posOffset>
                  </wp:positionH>
                  <wp:positionV relativeFrom="paragraph">
                    <wp:posOffset>12065</wp:posOffset>
                  </wp:positionV>
                  <wp:extent cx="320040" cy="320040"/>
                  <wp:effectExtent b="0" l="0" r="0" t="0"/>
                  <wp:wrapNone/>
                  <wp:docPr descr="テキスト&#10;&#10;自動的に生成された説明" id="10" name="image12.png"/>
                  <a:graphic>
                    <a:graphicData uri="http://schemas.openxmlformats.org/drawingml/2006/picture">
                      <pic:pic>
                        <pic:nvPicPr>
                          <pic:cNvPr descr="テキスト&#10;&#10;自動的に生成された説明"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貧困をなくそう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地球上のあらゆる形の貧困をなくそう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spacing w:after="24.000000000000004" w:before="24.000000000000004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-6981</wp:posOffset>
                  </wp:positionH>
                  <wp:positionV relativeFrom="paragraph">
                    <wp:posOffset>20320</wp:posOffset>
                  </wp:positionV>
                  <wp:extent cx="320040" cy="320040"/>
                  <wp:effectExtent b="0" l="0" r="0" t="0"/>
                  <wp:wrapNone/>
                  <wp:docPr descr="アイコン&#10;&#10;自動的に生成された説明" id="12" name="image17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1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飢餓をゼロに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飢えをなくし、だれもが栄養のある食料を十分に手に入れられるよう、地球の環境を守り続けながら農業を進めよう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C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-3806</wp:posOffset>
                  </wp:positionH>
                  <wp:positionV relativeFrom="paragraph">
                    <wp:posOffset>-3170</wp:posOffset>
                  </wp:positionV>
                  <wp:extent cx="316865" cy="316865"/>
                  <wp:effectExtent b="0" l="0" r="0" t="0"/>
                  <wp:wrapNone/>
                  <wp:docPr descr="アイコン が含まれている画像&#10;&#10;自動的に生成された説明" id="11" name="image1.png"/>
                  <a:graphic>
                    <a:graphicData uri="http://schemas.openxmlformats.org/drawingml/2006/picture">
                      <pic:pic>
                        <pic:nvPicPr>
                          <pic:cNvPr descr="アイコン が含まれている画像&#10;&#10;自動的に生成された説明"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すべての人に健康と福祉を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E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だれもが健康で幸せな生活を送れるようにしよう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0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-6346</wp:posOffset>
                  </wp:positionH>
                  <wp:positionV relativeFrom="paragraph">
                    <wp:posOffset>12700</wp:posOffset>
                  </wp:positionV>
                  <wp:extent cx="323215" cy="323215"/>
                  <wp:effectExtent b="0" l="0" r="0" t="0"/>
                  <wp:wrapNone/>
                  <wp:docPr descr="黒い背景に白い文字がある&#10;&#10;低い精度で自動的に生成された説明" id="7" name="image16.png"/>
                  <a:graphic>
                    <a:graphicData uri="http://schemas.openxmlformats.org/drawingml/2006/picture">
                      <pic:pic>
                        <pic:nvPicPr>
                          <pic:cNvPr descr="黒い背景に白い文字がある&#10;&#10;低い精度で自動的に生成された説明" id="0" name="image1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質の高い教育をみんなに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だれもが公平に、良い教育を受けられるように、また一生に渡って学習できる機会を広めよう”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-3806</wp:posOffset>
                  </wp:positionH>
                  <wp:positionV relativeFrom="paragraph">
                    <wp:posOffset>-9521</wp:posOffset>
                  </wp:positionV>
                  <wp:extent cx="316865" cy="316865"/>
                  <wp:effectExtent b="0" l="0" r="0" t="0"/>
                  <wp:wrapNone/>
                  <wp:docPr descr="アイコン&#10;&#10;自動的に生成された説明" id="5" name="image5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ジェンダー平等を実現しよう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男女平等を実現し、すべての女性と女の子の能力を伸ばし可能性を広げよう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-1901</wp:posOffset>
                  </wp:positionH>
                  <wp:positionV relativeFrom="paragraph">
                    <wp:posOffset>11430</wp:posOffset>
                  </wp:positionV>
                  <wp:extent cx="320040" cy="320040"/>
                  <wp:effectExtent b="0" l="0" r="0" t="0"/>
                  <wp:wrapNone/>
                  <wp:docPr descr="アイコン が含まれている画像&#10;&#10;自動的に生成された説明" id="9" name="image2.png"/>
                  <a:graphic>
                    <a:graphicData uri="http://schemas.openxmlformats.org/drawingml/2006/picture">
                      <pic:pic>
                        <pic:nvPicPr>
                          <pic:cNvPr descr="アイコン が含まれている画像&#10;&#10;自動的に生成された説明"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安全な水とトイレを世界中に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だれもが安全な水とトイレを利用できるようにし、自分たちでずっと管理していけるようにしよう。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-3171</wp:posOffset>
                  </wp:positionH>
                  <wp:positionV relativeFrom="paragraph">
                    <wp:posOffset>-14598</wp:posOffset>
                  </wp:positionV>
                  <wp:extent cx="323215" cy="323215"/>
                  <wp:effectExtent b="0" l="0" r="0" t="0"/>
                  <wp:wrapNone/>
                  <wp:docPr descr="アイコン&#10;&#10;自動的に生成された説明" id="8" name="image4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エネルギーをみんなに。</w:t>
            </w:r>
          </w:p>
          <w:p w:rsidR="00000000" w:rsidDel="00000000" w:rsidP="00000000" w:rsidRDefault="00000000" w:rsidRPr="00000000" w14:paraId="000001CE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そしてクリーンに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F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すべての人が、安くて安全で現代的なエネルギーをずっと利用できるようにしよう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1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</wp:posOffset>
                  </wp:positionH>
                  <wp:positionV relativeFrom="paragraph">
                    <wp:posOffset>635</wp:posOffset>
                  </wp:positionV>
                  <wp:extent cx="316865" cy="316865"/>
                  <wp:effectExtent b="0" l="0" r="0" t="0"/>
                  <wp:wrapNone/>
                  <wp:docPr descr="アイコン&#10;&#10;自動的に生成された説明" id="2" name="image13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1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働きがいも経済成長も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みんなの生活を良くする安定した経済成長を進め、だれもが人間らしく生産的な仕事ができる社会を作ろう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-631</wp:posOffset>
                  </wp:positionH>
                  <wp:positionV relativeFrom="paragraph">
                    <wp:posOffset>1905</wp:posOffset>
                  </wp:positionV>
                  <wp:extent cx="323215" cy="323215"/>
                  <wp:effectExtent b="0" l="0" r="0" t="0"/>
                  <wp:wrapNone/>
                  <wp:docPr descr="アイコン が含まれている画像&#10;&#10;自動的に生成された説明" id="1" name="image10.png"/>
                  <a:graphic>
                    <a:graphicData uri="http://schemas.openxmlformats.org/drawingml/2006/picture">
                      <pic:pic>
                        <pic:nvPicPr>
                          <pic:cNvPr descr="アイコン が含まれている画像&#10;&#10;自動的に生成された説明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産業と技術革新の基盤を作ろう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7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災害に強いインフラを整え、新しい技術を開発し、みんなに役立つ安定した産業化を進めよう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9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-631</wp:posOffset>
                  </wp:positionH>
                  <wp:positionV relativeFrom="paragraph">
                    <wp:posOffset>7620</wp:posOffset>
                  </wp:positionV>
                  <wp:extent cx="323215" cy="323215"/>
                  <wp:effectExtent b="0" l="0" r="0" t="0"/>
                  <wp:wrapNone/>
                  <wp:docPr descr="アイコン&#10;&#10;自動的に生成された説明" id="3" name="image11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1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人や国の不平等をなくそう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B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世界中から不平等を減らそう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D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-4439</wp:posOffset>
                  </wp:positionH>
                  <wp:positionV relativeFrom="paragraph">
                    <wp:posOffset>14604</wp:posOffset>
                  </wp:positionV>
                  <wp:extent cx="320040" cy="320040"/>
                  <wp:effectExtent b="0" l="0" r="0" t="0"/>
                  <wp:wrapNone/>
                  <wp:docPr descr="テーブル が含まれている画像&#10;&#10;自動的に生成された説明" id="6" name="image15.png"/>
                  <a:graphic>
                    <a:graphicData uri="http://schemas.openxmlformats.org/drawingml/2006/picture">
                      <pic:pic>
                        <pic:nvPicPr>
                          <pic:cNvPr descr="テーブル が含まれている画像&#10;&#10;自動的に生成された説明" id="0" name="image1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住み続けられるまちづくりを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F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だれもがずっと安全に暮らせて、災害にも強いまちをつくろう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1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-6346</wp:posOffset>
                  </wp:positionH>
                  <wp:positionV relativeFrom="paragraph">
                    <wp:posOffset>6985</wp:posOffset>
                  </wp:positionV>
                  <wp:extent cx="323215" cy="323215"/>
                  <wp:effectExtent b="0" l="0" r="0" t="0"/>
                  <wp:wrapNone/>
                  <wp:docPr descr="アイコン&#10;&#10;自動的に生成された説明" id="4" name="image6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つくる責任、つかう責任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3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生産者も消費者も、地球の環境と人々の健康を守れるよう、</w:t>
              <w:br w:type="textWrapping"/>
              <w:t xml:space="preserve">責任ある行動をとろう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5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-6981</wp:posOffset>
                  </wp:positionH>
                  <wp:positionV relativeFrom="paragraph">
                    <wp:posOffset>-3170</wp:posOffset>
                  </wp:positionV>
                  <wp:extent cx="320040" cy="320040"/>
                  <wp:effectExtent b="0" l="0" r="0" t="0"/>
                  <wp:wrapNone/>
                  <wp:docPr descr="部屋, コンパクトディスク が含まれている画像&#10;&#10;自動的に生成された説明" id="17" name="image14.png"/>
                  <a:graphic>
                    <a:graphicData uri="http://schemas.openxmlformats.org/drawingml/2006/picture">
                      <pic:pic>
                        <pic:nvPicPr>
                          <pic:cNvPr descr="部屋, コンパクトディスク が含まれている画像&#10;&#10;自動的に生成された説明" id="0" name="image1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気候変動に具体的な対策を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7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気候変動から地球を守るために、今すぐ行動を起こそう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9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-10156</wp:posOffset>
                  </wp:positionH>
                  <wp:positionV relativeFrom="paragraph">
                    <wp:posOffset>-5711</wp:posOffset>
                  </wp:positionV>
                  <wp:extent cx="320040" cy="320040"/>
                  <wp:effectExtent b="0" l="0" r="0" t="0"/>
                  <wp:wrapNone/>
                  <wp:docPr descr="アイコン&#10;&#10;自動的に生成された説明" id="16" name="image7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7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海の豊かさを守ろう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B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海の資源を守り、大切に使おう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D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-3806</wp:posOffset>
                  </wp:positionH>
                  <wp:positionV relativeFrom="paragraph">
                    <wp:posOffset>-5076</wp:posOffset>
                  </wp:positionV>
                  <wp:extent cx="316865" cy="316865"/>
                  <wp:effectExtent b="0" l="0" r="0" t="0"/>
                  <wp:wrapNone/>
                  <wp:docPr descr="グラフィカル ユーザー インターフェイス, アプリケーション, アイコン&#10;&#10;自動的に生成された説明" id="15" name="image8.png"/>
                  <a:graphic>
                    <a:graphicData uri="http://schemas.openxmlformats.org/drawingml/2006/picture">
                      <pic:pic>
                        <pic:nvPicPr>
                          <pic:cNvPr descr="グラフィカル ユーザー インターフェイス, アプリケーション, アイコン&#10;&#10;自動的に生成された説明" id="0" name="image8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陸の豊かさも守ろう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F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陸の豊かさを守り、砂漠化を防いで、多様な生物が生きられるように大切に使おう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1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-631</wp:posOffset>
                  </wp:positionH>
                  <wp:positionV relativeFrom="paragraph">
                    <wp:posOffset>-15236</wp:posOffset>
                  </wp:positionV>
                  <wp:extent cx="323215" cy="323215"/>
                  <wp:effectExtent b="0" l="0" r="0" t="0"/>
                  <wp:wrapNone/>
                  <wp:docPr descr="アイコン が含まれている画像&#10;&#10;自動的に生成された説明" id="14" name="image3.png"/>
                  <a:graphic>
                    <a:graphicData uri="http://schemas.openxmlformats.org/drawingml/2006/picture">
                      <pic:pic>
                        <pic:nvPicPr>
                          <pic:cNvPr descr="アイコン が含まれている画像&#10;&#10;自動的に生成された説明" id="0" name="image3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24.000000000000004" w:before="24.000000000000004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平和と公正をすべての人に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3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平和でだれもが受け入れられ、すべての人が法や制度で守られる社会をつくろう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24.000000000000004" w:before="24.00000000000000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5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-1901</wp:posOffset>
                  </wp:positionH>
                  <wp:positionV relativeFrom="paragraph">
                    <wp:posOffset>-19046</wp:posOffset>
                  </wp:positionV>
                  <wp:extent cx="320040" cy="320040"/>
                  <wp:effectExtent b="0" l="0" r="0" t="0"/>
                  <wp:wrapNone/>
                  <wp:docPr descr="アイコン&#10;&#10;自動的に生成された説明" id="13" name="image9.png"/>
                  <a:graphic>
                    <a:graphicData uri="http://schemas.openxmlformats.org/drawingml/2006/picture">
                      <pic:pic>
                        <pic:nvPicPr>
                          <pic:cNvPr descr="アイコン&#10;&#10;自動的に生成された説明" id="0" name="image9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パートナーシップで</w:t>
            </w:r>
          </w:p>
          <w:p w:rsidR="00000000" w:rsidDel="00000000" w:rsidP="00000000" w:rsidRDefault="00000000" w:rsidRPr="00000000" w14:paraId="000001F7">
            <w:pPr>
              <w:spacing w:after="24.000000000000004" w:before="24.000000000000004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目標を達成しよう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8">
            <w:pPr>
              <w:spacing w:after="24.000000000000004" w:before="24.000000000000004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世界のすべての人がみんなで協力しあい、これらの目標を達成しよう</w:t>
            </w:r>
          </w:p>
        </w:tc>
      </w:tr>
    </w:tbl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021" w:top="1134" w:left="1361" w:right="1021" w:header="851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"/>
  <w:font w:name="Osak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76" w:firstLine="0"/>
      <w:jc w:val="both"/>
      <w:rPr>
        <w:rFonts w:ascii="Osaka" w:cs="Osaka" w:eastAsia="Osaka" w:hAnsi="Osak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saka" w:cs="Osaka" w:eastAsia="Osaka" w:hAnsi="Osak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（様式第1号）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Osaka" w:cs="Osaka" w:eastAsia="Osaka" w:hAnsi="Osak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saka" w:cs="Osaka" w:eastAsia="Osaka" w:hAnsi="Osak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（様式第1号）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　　　　　　　　　　　　　　　　　　　　　　　　　　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6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26" Type="http://schemas.openxmlformats.org/officeDocument/2006/relationships/image" Target="media/image9.png"/><Relationship Id="rId25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11" Type="http://schemas.openxmlformats.org/officeDocument/2006/relationships/image" Target="media/image17.png"/><Relationship Id="rId10" Type="http://schemas.openxmlformats.org/officeDocument/2006/relationships/image" Target="media/image12.png"/><Relationship Id="rId13" Type="http://schemas.openxmlformats.org/officeDocument/2006/relationships/image" Target="media/image16.png"/><Relationship Id="rId12" Type="http://schemas.openxmlformats.org/officeDocument/2006/relationships/image" Target="media/image1.png"/><Relationship Id="rId15" Type="http://schemas.openxmlformats.org/officeDocument/2006/relationships/image" Target="media/image2.png"/><Relationship Id="rId14" Type="http://schemas.openxmlformats.org/officeDocument/2006/relationships/image" Target="media/image5.png"/><Relationship Id="rId17" Type="http://schemas.openxmlformats.org/officeDocument/2006/relationships/image" Target="media/image13.png"/><Relationship Id="rId16" Type="http://schemas.openxmlformats.org/officeDocument/2006/relationships/image" Target="media/image4.png"/><Relationship Id="rId19" Type="http://schemas.openxmlformats.org/officeDocument/2006/relationships/image" Target="media/image11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